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8" w:rsidRDefault="00784BA3" w:rsidP="00784BA3">
      <w:pPr>
        <w:jc w:val="center"/>
        <w:rPr>
          <w:sz w:val="52"/>
          <w:szCs w:val="52"/>
          <w:lang w:val="es-ES_tradnl"/>
        </w:rPr>
      </w:pPr>
      <w:r w:rsidRPr="00784BA3">
        <w:rPr>
          <w:sz w:val="52"/>
          <w:szCs w:val="52"/>
          <w:lang w:val="es-ES_tradnl"/>
        </w:rPr>
        <w:t xml:space="preserve">Tipos de software </w:t>
      </w:r>
    </w:p>
    <w:p w:rsidR="00AB4169" w:rsidRDefault="00AB4169" w:rsidP="00784BA3">
      <w:pPr>
        <w:jc w:val="center"/>
        <w:rPr>
          <w:sz w:val="52"/>
          <w:szCs w:val="52"/>
          <w:lang w:val="es-ES_tradnl"/>
        </w:rPr>
      </w:pPr>
    </w:p>
    <w:p w:rsidR="00AB4169" w:rsidRPr="00AB4169" w:rsidRDefault="00AB4169" w:rsidP="00AB4169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</w:rPr>
      </w:pPr>
      <w:hyperlink r:id="rId5" w:tooltip="Software de sistema" w:history="1">
        <w:r w:rsidRPr="00AB4169">
          <w:rPr>
            <w:rStyle w:val="Hipervnculo"/>
            <w:rFonts w:ascii="Century Gothic" w:hAnsi="Century Gothic"/>
            <w:bCs/>
            <w:color w:val="auto"/>
          </w:rPr>
          <w:t>Software de sistema</w:t>
        </w:r>
      </w:hyperlink>
      <w:r w:rsidRPr="00AB4169">
        <w:rPr>
          <w:rFonts w:ascii="Century Gothic" w:hAnsi="Century Gothic"/>
          <w:bCs/>
        </w:rPr>
        <w:t>:</w:t>
      </w:r>
      <w:r w:rsidRPr="00AB4169">
        <w:rPr>
          <w:rFonts w:ascii="Century Gothic" w:hAnsi="Century Gothic"/>
        </w:rPr>
        <w:t xml:space="preserve"> Su objetivo es desvincular adecuadamente al usuario y al programador de los detalles de la computadora en particular que se use, aislándolo especialmente del procesamiento referido a las características internas de: memoria, discos, puertos y dispositivos de comunicaciones, impresoras, pantallas, teclados, etc. El software de sistema le procura al usuario y programador adecuadas interfaces de alto nivel, herramientas y utilidades de apoyo que permiten su mantenimiento. Incluye entre otros:</w:t>
      </w:r>
    </w:p>
    <w:p w:rsidR="00AB4169" w:rsidRPr="00AB4169" w:rsidRDefault="00AB4169" w:rsidP="00AB4169">
      <w:pPr>
        <w:numPr>
          <w:ilvl w:val="1"/>
          <w:numId w:val="1"/>
        </w:numPr>
        <w:spacing w:before="100" w:beforeAutospacing="1" w:after="100" w:afterAutospacing="1"/>
        <w:rPr>
          <w:rFonts w:ascii="Century Gothic" w:hAnsi="Century Gothic"/>
        </w:rPr>
      </w:pPr>
      <w:hyperlink r:id="rId6" w:tooltip="Sistema operativo" w:history="1">
        <w:r w:rsidRPr="00AB4169">
          <w:rPr>
            <w:rStyle w:val="Hipervnculo"/>
            <w:rFonts w:ascii="Century Gothic" w:hAnsi="Century Gothic"/>
            <w:color w:val="auto"/>
          </w:rPr>
          <w:t>Sistemas operativos</w:t>
        </w:r>
      </w:hyperlink>
    </w:p>
    <w:p w:rsidR="00AB4169" w:rsidRPr="00AB4169" w:rsidRDefault="00AB4169" w:rsidP="00AB4169">
      <w:pPr>
        <w:pStyle w:val="NormalWeb"/>
        <w:rPr>
          <w:rFonts w:ascii="Century Gothic" w:hAnsi="Century Gothic"/>
        </w:rPr>
      </w:pPr>
      <w:r w:rsidRPr="00AB4169">
        <w:rPr>
          <w:rFonts w:ascii="Century Gothic" w:hAnsi="Century Gothic"/>
        </w:rPr>
        <w:t xml:space="preserve"> Si bien se encuentran múltiples sistemas operativos algunos sencillos y otros de mayor complejidad y con mayor funcionalidad, sus componentes básicos son comunes a todos ellos. Una clasificación entre sistemas operativos la encontramos entre los que permiten trabajar a un solo usuario por vez y los que permiten la concurrencia de más de un </w:t>
      </w:r>
      <w:hyperlink r:id="rId7" w:history="1">
        <w:r w:rsidRPr="00AB4169">
          <w:rPr>
            <w:rStyle w:val="Hipervnculo"/>
            <w:rFonts w:ascii="Century Gothic" w:hAnsi="Century Gothic"/>
            <w:color w:val="auto"/>
          </w:rPr>
          <w:t>[1]</w:t>
        </w:r>
      </w:hyperlink>
      <w:r w:rsidRPr="00AB4169">
        <w:rPr>
          <w:rFonts w:ascii="Century Gothic" w:hAnsi="Century Gothic"/>
        </w:rPr>
        <w:t>.</w:t>
      </w:r>
    </w:p>
    <w:p w:rsidR="00AB4169" w:rsidRPr="00AB4169" w:rsidRDefault="00AB4169" w:rsidP="00AB4169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Century Gothic" w:hAnsi="Century Gothic"/>
        </w:rPr>
      </w:pPr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8" w:tooltip="Controlador de dispositivo" w:history="1">
        <w:r w:rsidRPr="00AB4169">
          <w:rPr>
            <w:rStyle w:val="Hipervnculo"/>
            <w:rFonts w:ascii="Century Gothic" w:hAnsi="Century Gothic"/>
            <w:color w:val="auto"/>
          </w:rPr>
          <w:t>Controladores de dispositivos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9" w:tooltip="Herramienta de diagnóstico" w:history="1">
        <w:r w:rsidRPr="00AB4169">
          <w:rPr>
            <w:rStyle w:val="Hipervnculo"/>
            <w:rFonts w:ascii="Century Gothic" w:hAnsi="Century Gothic"/>
            <w:color w:val="auto"/>
          </w:rPr>
          <w:t>Herramientas de diagnóstico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>Herramientas de Corrección y Optimización</w:t>
      </w:r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10" w:tooltip="Servidor informático" w:history="1">
        <w:r w:rsidRPr="00AB4169">
          <w:rPr>
            <w:rStyle w:val="Hipervnculo"/>
            <w:rFonts w:ascii="Century Gothic" w:hAnsi="Century Gothic"/>
            <w:color w:val="auto"/>
          </w:rPr>
          <w:t>Servidores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11" w:tooltip="Utilidad (informática)" w:history="1">
        <w:r w:rsidRPr="00AB4169">
          <w:rPr>
            <w:rStyle w:val="Hipervnculo"/>
            <w:rFonts w:ascii="Century Gothic" w:hAnsi="Century Gothic"/>
            <w:color w:val="auto"/>
          </w:rPr>
          <w:t>Utilidades</w:t>
        </w:r>
      </w:hyperlink>
    </w:p>
    <w:p w:rsidR="00AB4169" w:rsidRPr="00AB4169" w:rsidRDefault="00AB4169" w:rsidP="00AB4169">
      <w:pPr>
        <w:numPr>
          <w:ilvl w:val="0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12" w:tooltip="Software de programación" w:history="1">
        <w:r w:rsidRPr="00AB4169">
          <w:rPr>
            <w:rStyle w:val="Hipervnculo"/>
            <w:rFonts w:ascii="Century Gothic" w:hAnsi="Century Gothic"/>
            <w:bCs/>
            <w:color w:val="auto"/>
          </w:rPr>
          <w:t>Software de programación</w:t>
        </w:r>
      </w:hyperlink>
      <w:r w:rsidRPr="00AB4169">
        <w:rPr>
          <w:rFonts w:ascii="Century Gothic" w:hAnsi="Century Gothic"/>
          <w:bCs/>
        </w:rPr>
        <w:t>:</w:t>
      </w:r>
      <w:r w:rsidRPr="00AB4169">
        <w:rPr>
          <w:rFonts w:ascii="Century Gothic" w:hAnsi="Century Gothic"/>
        </w:rPr>
        <w:t xml:space="preserve"> Es el conjunto de herramientas que permiten al </w:t>
      </w:r>
      <w:hyperlink r:id="rId13" w:tooltip="Programador" w:history="1">
        <w:r w:rsidRPr="00AB4169">
          <w:rPr>
            <w:rStyle w:val="Hipervnculo"/>
            <w:rFonts w:ascii="Century Gothic" w:hAnsi="Century Gothic"/>
            <w:color w:val="auto"/>
          </w:rPr>
          <w:t>programador</w:t>
        </w:r>
      </w:hyperlink>
      <w:r w:rsidRPr="00AB4169">
        <w:rPr>
          <w:rFonts w:ascii="Century Gothic" w:hAnsi="Century Gothic"/>
        </w:rPr>
        <w:t xml:space="preserve"> desarrollar programas informáticos, usando diferentes alternativas y </w:t>
      </w:r>
      <w:hyperlink r:id="rId14" w:tooltip="Lenguaje de programación" w:history="1">
        <w:r w:rsidRPr="00AB4169">
          <w:rPr>
            <w:rStyle w:val="Hipervnculo"/>
            <w:rFonts w:ascii="Century Gothic" w:hAnsi="Century Gothic"/>
            <w:color w:val="auto"/>
          </w:rPr>
          <w:t>lenguajes de programación</w:t>
        </w:r>
      </w:hyperlink>
      <w:r w:rsidRPr="00AB4169">
        <w:rPr>
          <w:rFonts w:ascii="Century Gothic" w:hAnsi="Century Gothic"/>
        </w:rPr>
        <w:t>, de una manera práctica. Incluye entre otros:</w:t>
      </w:r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15" w:tooltip="Editor&#10; de texto" w:history="1">
        <w:r w:rsidRPr="00AB4169">
          <w:rPr>
            <w:rStyle w:val="Hipervnculo"/>
            <w:rFonts w:ascii="Century Gothic" w:hAnsi="Century Gothic"/>
            <w:color w:val="auto"/>
          </w:rPr>
          <w:t>Editores de texto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16" w:tooltip="Compilador" w:history="1">
        <w:r w:rsidRPr="00AB4169">
          <w:rPr>
            <w:rStyle w:val="Hipervnculo"/>
            <w:rFonts w:ascii="Century Gothic" w:hAnsi="Century Gothic"/>
            <w:color w:val="auto"/>
          </w:rPr>
          <w:t>Compiladores</w:t>
        </w:r>
      </w:hyperlink>
      <w:r w:rsidRPr="00AB4169">
        <w:rPr>
          <w:rFonts w:ascii="Century Gothic" w:hAnsi="Century Gothic"/>
        </w:rPr>
        <w:t xml:space="preserve"> : El </w:t>
      </w:r>
      <w:hyperlink r:id="rId17" w:tooltip="Proceso (informática)" w:history="1">
        <w:r w:rsidRPr="00AB4169">
          <w:rPr>
            <w:rStyle w:val="Hipervnculo"/>
            <w:rFonts w:ascii="Century Gothic" w:hAnsi="Century Gothic"/>
            <w:color w:val="auto"/>
          </w:rPr>
          <w:t>Proceso (informática)</w:t>
        </w:r>
      </w:hyperlink>
      <w:r w:rsidRPr="00AB4169">
        <w:rPr>
          <w:rFonts w:ascii="Century Gothic" w:hAnsi="Century Gothic"/>
        </w:rPr>
        <w:t xml:space="preserve"> de transformación del </w:t>
      </w:r>
      <w:hyperlink r:id="rId18" w:tooltip="Programa" w:history="1">
        <w:r w:rsidRPr="00AB4169">
          <w:rPr>
            <w:rStyle w:val="Hipervnculo"/>
            <w:rFonts w:ascii="Century Gothic" w:hAnsi="Century Gothic"/>
            <w:color w:val="auto"/>
          </w:rPr>
          <w:t>Programa</w:t>
        </w:r>
      </w:hyperlink>
      <w:r w:rsidRPr="00AB4169">
        <w:rPr>
          <w:rFonts w:ascii="Century Gothic" w:hAnsi="Century Gothic"/>
        </w:rPr>
        <w:t xml:space="preserve"> fuente al objeto de denomina compilación y es realizado por la </w:t>
      </w:r>
      <w:hyperlink r:id="rId19" w:tooltip="Máquina" w:history="1">
        <w:r w:rsidRPr="00AB4169">
          <w:rPr>
            <w:rStyle w:val="Hipervnculo"/>
            <w:rFonts w:ascii="Century Gothic" w:hAnsi="Century Gothic"/>
            <w:color w:val="auto"/>
          </w:rPr>
          <w:t>Máquina</w:t>
        </w:r>
      </w:hyperlink>
      <w:r w:rsidRPr="00AB4169">
        <w:rPr>
          <w:rFonts w:ascii="Century Gothic" w:hAnsi="Century Gothic"/>
        </w:rPr>
        <w:t xml:space="preserve"> mediante la ejecución de un programa </w:t>
      </w:r>
      <w:hyperlink r:id="rId20" w:tooltip="Compilador" w:history="1">
        <w:r w:rsidRPr="00AB4169">
          <w:rPr>
            <w:rStyle w:val="Hipervnculo"/>
            <w:rFonts w:ascii="Century Gothic" w:hAnsi="Century Gothic"/>
            <w:color w:val="auto"/>
          </w:rPr>
          <w:t>Compilador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21" w:tooltip="Intérprete informático" w:history="1">
        <w:r w:rsidRPr="00AB4169">
          <w:rPr>
            <w:rStyle w:val="Hipervnculo"/>
            <w:rFonts w:ascii="Century Gothic" w:hAnsi="Century Gothic"/>
            <w:color w:val="auto"/>
          </w:rPr>
          <w:t>Intérpretes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22" w:tooltip="Enlazador" w:history="1">
        <w:r w:rsidRPr="00AB4169">
          <w:rPr>
            <w:rStyle w:val="Hipervnculo"/>
            <w:rFonts w:ascii="Century Gothic" w:hAnsi="Century Gothic"/>
            <w:color w:val="auto"/>
          </w:rPr>
          <w:t>Enlazadores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hyperlink r:id="rId23" w:tooltip="Depurador" w:history="1">
        <w:r w:rsidRPr="00AB4169">
          <w:rPr>
            <w:rStyle w:val="Hipervnculo"/>
            <w:rFonts w:ascii="Century Gothic" w:hAnsi="Century Gothic"/>
            <w:color w:val="auto"/>
          </w:rPr>
          <w:t>Depuradores</w:t>
        </w:r>
      </w:hyperlink>
    </w:p>
    <w:p w:rsidR="00AB4169" w:rsidRPr="00AB4169" w:rsidRDefault="00AB4169" w:rsidP="00AB4169">
      <w:pPr>
        <w:numPr>
          <w:ilvl w:val="1"/>
          <w:numId w:val="2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>Entornos de Desarrollo Integrados (</w:t>
      </w:r>
      <w:hyperlink r:id="rId24" w:tooltip="Entorno de desarrollo integrado" w:history="1">
        <w:r w:rsidRPr="00AB4169">
          <w:rPr>
            <w:rStyle w:val="Hipervnculo"/>
            <w:rFonts w:ascii="Century Gothic" w:hAnsi="Century Gothic"/>
            <w:color w:val="auto"/>
          </w:rPr>
          <w:t>IDE</w:t>
        </w:r>
      </w:hyperlink>
      <w:r w:rsidRPr="00AB4169">
        <w:rPr>
          <w:rFonts w:ascii="Century Gothic" w:hAnsi="Century Gothic"/>
        </w:rPr>
        <w:t xml:space="preserve">): Agrupan las anteriores herramientas, usualmente en un entorno visual, de forma tal que el programador no necesite introducir múltiples </w:t>
      </w:r>
      <w:hyperlink r:id="rId25" w:tooltip="Comando (informática)" w:history="1">
        <w:r w:rsidRPr="00AB4169">
          <w:rPr>
            <w:rStyle w:val="Hipervnculo"/>
            <w:rFonts w:ascii="Century Gothic" w:hAnsi="Century Gothic"/>
            <w:color w:val="auto"/>
          </w:rPr>
          <w:t>comandos</w:t>
        </w:r>
      </w:hyperlink>
      <w:r w:rsidRPr="00AB4169">
        <w:rPr>
          <w:rFonts w:ascii="Century Gothic" w:hAnsi="Century Gothic"/>
        </w:rPr>
        <w:t xml:space="preserve"> para compilar, interpretar, depurar, etc. Habitualmente cuentan con una avanzada </w:t>
      </w:r>
      <w:hyperlink r:id="rId26" w:tooltip="Interfaz gráfica de usuario" w:history="1">
        <w:r w:rsidRPr="00AB4169">
          <w:rPr>
            <w:rStyle w:val="Hipervnculo"/>
            <w:rFonts w:ascii="Century Gothic" w:hAnsi="Century Gothic"/>
            <w:color w:val="auto"/>
          </w:rPr>
          <w:t>interfaz gráfica de usuario</w:t>
        </w:r>
      </w:hyperlink>
      <w:r w:rsidRPr="00AB4169">
        <w:rPr>
          <w:rFonts w:ascii="Century Gothic" w:hAnsi="Century Gothic"/>
        </w:rPr>
        <w:t xml:space="preserve"> (</w:t>
      </w:r>
      <w:hyperlink r:id="rId27" w:tooltip="GUI" w:history="1">
        <w:r w:rsidRPr="00AB4169">
          <w:rPr>
            <w:rStyle w:val="Hipervnculo"/>
            <w:rFonts w:ascii="Century Gothic" w:hAnsi="Century Gothic"/>
            <w:color w:val="auto"/>
          </w:rPr>
          <w:t>GUI</w:t>
        </w:r>
      </w:hyperlink>
      <w:r w:rsidRPr="00AB4169">
        <w:rPr>
          <w:rFonts w:ascii="Century Gothic" w:hAnsi="Century Gothic"/>
        </w:rPr>
        <w:t>).</w:t>
      </w:r>
    </w:p>
    <w:p w:rsidR="00AB4169" w:rsidRPr="00AB4169" w:rsidRDefault="00AB4169" w:rsidP="00AB4169">
      <w:pPr>
        <w:pStyle w:val="NormalWeb"/>
        <w:rPr>
          <w:rFonts w:ascii="Century Gothic" w:hAnsi="Century Gothic"/>
        </w:rPr>
      </w:pPr>
      <w:r w:rsidRPr="00AB4169">
        <w:rPr>
          <w:rFonts w:ascii="Century Gothic" w:hAnsi="Century Gothic"/>
        </w:rPr>
        <w:lastRenderedPageBreak/>
        <w:t xml:space="preserve">Los Lenguajes de </w:t>
      </w:r>
      <w:hyperlink r:id="rId28" w:tooltip="Aplicación informática" w:history="1">
        <w:r w:rsidRPr="00AB4169">
          <w:rPr>
            <w:rStyle w:val="Hipervnculo"/>
            <w:rFonts w:ascii="Century Gothic" w:hAnsi="Century Gothic"/>
            <w:color w:val="auto"/>
          </w:rPr>
          <w:t>Aplicación informática</w:t>
        </w:r>
      </w:hyperlink>
      <w:r w:rsidRPr="00AB4169">
        <w:rPr>
          <w:rFonts w:ascii="Century Gothic" w:hAnsi="Century Gothic"/>
        </w:rPr>
        <w:t xml:space="preserve"> son lenguajes intermedios entre los seres humanos y los lenguajes de las máquinas. El lenguaje de la máquina emplea [códigos numéricos] para representar las operaciones básicas de la computadora (son patrones de bits con ceros y unos), los lenguajes de programación son las estructuras de instrucciones interpretadas y traducidas a lenguaje de máquina, que es el que puede interpretar el </w:t>
      </w:r>
      <w:hyperlink r:id="rId29" w:tooltip="Unidad central de procesamiento" w:history="1">
        <w:r w:rsidRPr="00AB4169">
          <w:rPr>
            <w:rStyle w:val="Hipervnculo"/>
            <w:rFonts w:ascii="Century Gothic" w:hAnsi="Century Gothic"/>
            <w:color w:val="auto"/>
          </w:rPr>
          <w:t>Unidad central de procesamiento</w:t>
        </w:r>
      </w:hyperlink>
      <w:r w:rsidRPr="00AB4169">
        <w:rPr>
          <w:rFonts w:ascii="Century Gothic" w:hAnsi="Century Gothic"/>
        </w:rPr>
        <w:t>.</w:t>
      </w:r>
    </w:p>
    <w:p w:rsidR="00AB4169" w:rsidRPr="00AB4169" w:rsidRDefault="00AB4169" w:rsidP="00AB4169">
      <w:pPr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0" w:tooltip="Software de aplicación" w:history="1">
        <w:r w:rsidRPr="00AB4169">
          <w:rPr>
            <w:rStyle w:val="Hipervnculo"/>
            <w:rFonts w:ascii="Century Gothic" w:hAnsi="Century Gothic"/>
            <w:bCs/>
            <w:color w:val="auto"/>
          </w:rPr>
          <w:t>Software de aplicación</w:t>
        </w:r>
      </w:hyperlink>
      <w:r w:rsidRPr="00AB4169">
        <w:rPr>
          <w:rFonts w:ascii="Century Gothic" w:hAnsi="Century Gothic"/>
        </w:rPr>
        <w:t>: Es aquel que permite a los usuarios llevar a cabo una o varias tareas específicas, en cualquier campo de actividad susceptible de ser automatizado o asistido, con especial énfasis en los negocios. Incluye entre otros:</w:t>
      </w:r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 xml:space="preserve">Aplicaciones para </w:t>
      </w:r>
      <w:hyperlink r:id="rId31" w:tooltip="Sistema de&#10; control" w:history="1">
        <w:r w:rsidRPr="00AB4169">
          <w:rPr>
            <w:rStyle w:val="Hipervnculo"/>
            <w:rFonts w:ascii="Century Gothic" w:hAnsi="Century Gothic"/>
            <w:color w:val="auto"/>
          </w:rPr>
          <w:t>Control de sistemas</w:t>
        </w:r>
      </w:hyperlink>
      <w:r w:rsidRPr="00AB4169">
        <w:rPr>
          <w:rFonts w:ascii="Century Gothic" w:hAnsi="Century Gothic"/>
        </w:rPr>
        <w:t xml:space="preserve"> y </w:t>
      </w:r>
      <w:hyperlink r:id="rId32" w:tooltip="Automatización" w:history="1">
        <w:r w:rsidRPr="00AB4169">
          <w:rPr>
            <w:rStyle w:val="Hipervnculo"/>
            <w:rFonts w:ascii="Century Gothic" w:hAnsi="Century Gothic"/>
            <w:color w:val="auto"/>
          </w:rPr>
          <w:t>automatización</w:t>
        </w:r>
      </w:hyperlink>
      <w:r w:rsidRPr="00AB4169">
        <w:rPr>
          <w:rFonts w:ascii="Century Gothic" w:hAnsi="Century Gothic"/>
        </w:rPr>
        <w:t xml:space="preserve"> </w:t>
      </w:r>
      <w:hyperlink r:id="rId33" w:tooltip="Industria" w:history="1">
        <w:r w:rsidRPr="00AB4169">
          <w:rPr>
            <w:rStyle w:val="Hipervnculo"/>
            <w:rFonts w:ascii="Century Gothic" w:hAnsi="Century Gothic"/>
            <w:color w:val="auto"/>
          </w:rPr>
          <w:t>industrial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4" w:tooltip="Aplicación ofimática" w:history="1">
        <w:r w:rsidRPr="00AB4169">
          <w:rPr>
            <w:rStyle w:val="Hipervnculo"/>
            <w:rFonts w:ascii="Century Gothic" w:hAnsi="Century Gothic"/>
            <w:color w:val="auto"/>
          </w:rPr>
          <w:t>Aplicaciones ofimáticas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5" w:tooltip="Software educativo" w:history="1">
        <w:r w:rsidRPr="00AB4169">
          <w:rPr>
            <w:rStyle w:val="Hipervnculo"/>
            <w:rFonts w:ascii="Century Gothic" w:hAnsi="Century Gothic"/>
            <w:color w:val="auto"/>
          </w:rPr>
          <w:t>Software educativo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6" w:tooltip="Software empresarial" w:history="1">
        <w:r w:rsidRPr="00AB4169">
          <w:rPr>
            <w:rStyle w:val="Hipervnculo"/>
            <w:rFonts w:ascii="Century Gothic" w:hAnsi="Century Gothic"/>
            <w:color w:val="auto"/>
          </w:rPr>
          <w:t>Software empresarial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7" w:tooltip="Bases&#10;de datos" w:history="1">
        <w:r w:rsidRPr="00AB4169">
          <w:rPr>
            <w:rStyle w:val="Hipervnculo"/>
            <w:rFonts w:ascii="Century Gothic" w:hAnsi="Century Gothic"/>
            <w:color w:val="auto"/>
          </w:rPr>
          <w:t>Bases de datos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8" w:tooltip="Telecomunicaciones" w:history="1">
        <w:r w:rsidRPr="00AB4169">
          <w:rPr>
            <w:rStyle w:val="Hipervnculo"/>
            <w:rFonts w:ascii="Century Gothic" w:hAnsi="Century Gothic"/>
            <w:color w:val="auto"/>
          </w:rPr>
          <w:t>Telecomunicaciones</w:t>
        </w:r>
      </w:hyperlink>
      <w:r w:rsidRPr="00AB4169">
        <w:rPr>
          <w:rFonts w:ascii="Century Gothic" w:hAnsi="Century Gothic"/>
        </w:rPr>
        <w:t xml:space="preserve"> (p.ej. Internet y toda su estructura lógica)</w:t>
      </w:r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39" w:tooltip="Videojuegos" w:history="1">
        <w:r w:rsidRPr="00AB4169">
          <w:rPr>
            <w:rStyle w:val="Hipervnculo"/>
            <w:rFonts w:ascii="Century Gothic" w:hAnsi="Century Gothic"/>
            <w:color w:val="auto"/>
          </w:rPr>
          <w:t>Videojuegos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hyperlink r:id="rId40" w:tooltip="Software médico" w:history="1">
        <w:r w:rsidRPr="00AB4169">
          <w:rPr>
            <w:rStyle w:val="Hipervnculo"/>
            <w:rFonts w:ascii="Century Gothic" w:hAnsi="Century Gothic"/>
            <w:color w:val="auto"/>
          </w:rPr>
          <w:t>Software médico</w:t>
        </w:r>
      </w:hyperlink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 xml:space="preserve">Software de </w:t>
      </w:r>
      <w:hyperlink r:id="rId41" w:tooltip="Cálculo Numérico" w:history="1">
        <w:r w:rsidRPr="00AB4169">
          <w:rPr>
            <w:rStyle w:val="Hipervnculo"/>
            <w:rFonts w:ascii="Century Gothic" w:hAnsi="Century Gothic"/>
            <w:color w:val="auto"/>
          </w:rPr>
          <w:t>Cálculo Numérico</w:t>
        </w:r>
      </w:hyperlink>
      <w:r w:rsidRPr="00AB4169">
        <w:rPr>
          <w:rFonts w:ascii="Century Gothic" w:hAnsi="Century Gothic"/>
        </w:rPr>
        <w:t xml:space="preserve"> y simbólico.</w:t>
      </w:r>
    </w:p>
    <w:p w:rsidR="00AB4169" w:rsidRP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 xml:space="preserve">Software de </w:t>
      </w:r>
      <w:hyperlink r:id="rId42" w:tooltip="Diseño asistido por computador" w:history="1">
        <w:r w:rsidRPr="00AB4169">
          <w:rPr>
            <w:rStyle w:val="Hipervnculo"/>
            <w:rFonts w:ascii="Century Gothic" w:hAnsi="Century Gothic"/>
            <w:color w:val="auto"/>
          </w:rPr>
          <w:t>Diseño Asistido</w:t>
        </w:r>
      </w:hyperlink>
      <w:r w:rsidRPr="00AB4169">
        <w:rPr>
          <w:rFonts w:ascii="Century Gothic" w:hAnsi="Century Gothic"/>
        </w:rPr>
        <w:t xml:space="preserve"> (CAD)</w:t>
      </w:r>
    </w:p>
    <w:p w:rsidR="00AB4169" w:rsidRDefault="00AB4169" w:rsidP="00AB4169">
      <w:pPr>
        <w:numPr>
          <w:ilvl w:val="1"/>
          <w:numId w:val="3"/>
        </w:numPr>
        <w:spacing w:before="100" w:beforeAutospacing="1" w:after="100" w:afterAutospacing="1"/>
        <w:rPr>
          <w:rFonts w:ascii="Century Gothic" w:hAnsi="Century Gothic"/>
        </w:rPr>
      </w:pPr>
      <w:r w:rsidRPr="00AB4169">
        <w:rPr>
          <w:rFonts w:ascii="Century Gothic" w:hAnsi="Century Gothic"/>
        </w:rPr>
        <w:t>Software de Control Numérico (</w:t>
      </w:r>
      <w:hyperlink r:id="rId43" w:tooltip="Fabricación asistida por computadora" w:history="1">
        <w:r w:rsidRPr="00AB4169">
          <w:rPr>
            <w:rStyle w:val="Hipervnculo"/>
            <w:rFonts w:ascii="Century Gothic" w:hAnsi="Century Gothic"/>
            <w:color w:val="auto"/>
          </w:rPr>
          <w:t>CAM</w:t>
        </w:r>
      </w:hyperlink>
      <w:r w:rsidRPr="00AB4169">
        <w:rPr>
          <w:rFonts w:ascii="Century Gothic" w:hAnsi="Century Gothic"/>
        </w:rPr>
        <w:t>)</w:t>
      </w: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AB4169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</w:p>
    <w:p w:rsidR="00552C20" w:rsidRDefault="00AB4169" w:rsidP="00AB4169">
      <w:pPr>
        <w:spacing w:before="100" w:beforeAutospacing="1" w:after="100" w:afterAutospacing="1"/>
        <w:rPr>
          <w:rFonts w:ascii="Century Gothic" w:hAnsi="Century Gothic"/>
        </w:rPr>
      </w:pPr>
      <w:r w:rsidRPr="00C6052C">
        <w:rPr>
          <w:rFonts w:ascii="Century Gothic" w:hAnsi="Century Gothic"/>
          <w:b/>
        </w:rPr>
        <w:lastRenderedPageBreak/>
        <w:t>Administradores de base de datos</w:t>
      </w:r>
      <w:r>
        <w:rPr>
          <w:rFonts w:ascii="Century Gothic" w:hAnsi="Century Gothic"/>
        </w:rPr>
        <w:t xml:space="preserve"> son aplicaciones que permiten el manejo, la agrupación y la </w:t>
      </w:r>
      <w:r w:rsidR="00552C20">
        <w:rPr>
          <w:rFonts w:ascii="Century Gothic" w:hAnsi="Century Gothic"/>
        </w:rPr>
        <w:t>clasificación</w:t>
      </w:r>
      <w:r>
        <w:rPr>
          <w:rFonts w:ascii="Century Gothic" w:hAnsi="Century Gothic"/>
        </w:rPr>
        <w:t xml:space="preserve"> de datos; por ejemplo la información relativa a los clientes de una empresa, la de los alumnos de una institución educativa o de los empleados de una compañía, etc.</w:t>
      </w:r>
      <w:r w:rsidR="00552C20">
        <w:rPr>
          <w:rFonts w:ascii="Century Gothic" w:hAnsi="Century Gothic"/>
        </w:rPr>
        <w:t xml:space="preserve">         Esta información se almacena en los llamados registros, de manera que los administradores de base de datos permiten la consulta, actualización, despliegue en pantalla e impresión de registros.</w:t>
      </w:r>
    </w:p>
    <w:p w:rsidR="00AB4169" w:rsidRDefault="00C6052C" w:rsidP="00C6052C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Hojas de cálculo </w:t>
      </w:r>
      <w:r>
        <w:rPr>
          <w:rFonts w:ascii="Century Gothic" w:hAnsi="Century Gothic"/>
        </w:rPr>
        <w:t>son programas utilizados inicialmente por los contadores y administradores, pues resultan muy prácticos para la elaboración y modificación de presupuestos, balances y reportes contables.</w:t>
      </w:r>
    </w:p>
    <w:p w:rsidR="00C6052C" w:rsidRDefault="00C6052C" w:rsidP="00C6052C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Procesadores de texto </w:t>
      </w:r>
      <w:r>
        <w:rPr>
          <w:rFonts w:ascii="Century Gothic" w:hAnsi="Century Gothic"/>
        </w:rPr>
        <w:t xml:space="preserve">son programas de aplicación para la creación y modificación de textos. Permiten el cambio de letra, la configuración de los márgenes, el espacio interlineas, subrayado, inserción de gráficos, etc. </w:t>
      </w:r>
    </w:p>
    <w:p w:rsidR="00C6052C" w:rsidRDefault="00C6052C" w:rsidP="00C6052C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Procesadores multimedia </w:t>
      </w:r>
      <w:r w:rsidR="00466003">
        <w:rPr>
          <w:rFonts w:ascii="Century Gothic" w:hAnsi="Century Gothic"/>
        </w:rPr>
        <w:t xml:space="preserve">al principio correspondían a la versión digital </w:t>
      </w:r>
      <w:r>
        <w:rPr>
          <w:rFonts w:ascii="Century Gothic" w:hAnsi="Century Gothic"/>
        </w:rPr>
        <w:t>de las diapositivas que al proye</w:t>
      </w:r>
      <w:r w:rsidR="00466003">
        <w:rPr>
          <w:rFonts w:ascii="Century Gothic" w:hAnsi="Century Gothic"/>
        </w:rPr>
        <w:t xml:space="preserve">ctarse apoyaban la exposición de un tema, pero con el tiempo han evolucionado de manera tal que no solo permiten presentar imágenes sino, además, reproducir sonidos e incluso videos (de ahí el nombre multimedia). </w:t>
      </w:r>
    </w:p>
    <w:p w:rsidR="00466003" w:rsidRPr="00466003" w:rsidRDefault="00466003" w:rsidP="00C6052C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Aplicaciones para gráficos </w:t>
      </w:r>
      <w:r w:rsidRPr="00466003">
        <w:rPr>
          <w:rFonts w:ascii="Century Gothic" w:hAnsi="Century Gothic"/>
        </w:rPr>
        <w:t>facilitan la edición y creación de imágenes</w:t>
      </w:r>
      <w:r>
        <w:rPr>
          <w:rFonts w:ascii="Century Gothic" w:hAnsi="Century Gothic"/>
        </w:rPr>
        <w:t xml:space="preserve">, dibujos o representaciones graficas, las cuales pueden utilizarse para ilustrar cualquier tipo de documento, impreso o digital. </w:t>
      </w:r>
    </w:p>
    <w:p w:rsidR="00C6052C" w:rsidRPr="00466003" w:rsidRDefault="00C6052C" w:rsidP="00C6052C">
      <w:pPr>
        <w:spacing w:before="100" w:beforeAutospacing="1" w:after="100" w:afterAutospacing="1"/>
        <w:rPr>
          <w:rFonts w:ascii="Century Gothic" w:hAnsi="Century Gothic"/>
        </w:rPr>
      </w:pPr>
    </w:p>
    <w:sectPr w:rsidR="00C6052C" w:rsidRPr="00466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89B"/>
    <w:multiLevelType w:val="multilevel"/>
    <w:tmpl w:val="5EBC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2719"/>
    <w:multiLevelType w:val="multilevel"/>
    <w:tmpl w:val="2FD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D2B5F"/>
    <w:multiLevelType w:val="multilevel"/>
    <w:tmpl w:val="1B8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784BA3"/>
    <w:rsid w:val="001A56D8"/>
    <w:rsid w:val="00376ABC"/>
    <w:rsid w:val="00466003"/>
    <w:rsid w:val="00552C20"/>
    <w:rsid w:val="00714AF0"/>
    <w:rsid w:val="00784BA3"/>
    <w:rsid w:val="009E3AFD"/>
    <w:rsid w:val="00A365E4"/>
    <w:rsid w:val="00AB4169"/>
    <w:rsid w:val="00C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AB4169"/>
    <w:rPr>
      <w:color w:val="0000FF"/>
      <w:u w:val="single"/>
    </w:rPr>
  </w:style>
  <w:style w:type="paragraph" w:styleId="NormalWeb">
    <w:name w:val="Normal (Web)"/>
    <w:basedOn w:val="Normal"/>
    <w:rsid w:val="00AB4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ntrolador_de_dispositivo" TargetMode="External"/><Relationship Id="rId13" Type="http://schemas.openxmlformats.org/officeDocument/2006/relationships/hyperlink" Target="http://es.wikipedia.org/wiki/Programador" TargetMode="External"/><Relationship Id="rId18" Type="http://schemas.openxmlformats.org/officeDocument/2006/relationships/hyperlink" Target="http://es.wikipedia.org/wiki/Programa" TargetMode="External"/><Relationship Id="rId26" Type="http://schemas.openxmlformats.org/officeDocument/2006/relationships/hyperlink" Target="http://es.wikipedia.org/wiki/Interfaz_gr%C3%A1fica_de_usuario" TargetMode="External"/><Relationship Id="rId39" Type="http://schemas.openxmlformats.org/officeDocument/2006/relationships/hyperlink" Target="http://es.wikipedia.org/wiki/Videojueg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Int%C3%A9rprete_inform%C3%A1tico" TargetMode="External"/><Relationship Id="rId34" Type="http://schemas.openxmlformats.org/officeDocument/2006/relationships/hyperlink" Target="http://es.wikipedia.org/wiki/Aplicaci%C3%B3n_ofim%C3%A1tica" TargetMode="External"/><Relationship Id="rId42" Type="http://schemas.openxmlformats.org/officeDocument/2006/relationships/hyperlink" Target="http://es.wikipedia.org/wiki/Dise%C3%B1o_asistido_por_computador" TargetMode="External"/><Relationship Id="rId7" Type="http://schemas.openxmlformats.org/officeDocument/2006/relationships/hyperlink" Target="http://es.wikipedia.org/wiki/Usuario_%28computaci%C3%B3n%29%29" TargetMode="External"/><Relationship Id="rId12" Type="http://schemas.openxmlformats.org/officeDocument/2006/relationships/hyperlink" Target="http://es.wikipedia.org/wiki/Software_de_programaci%C3%B3n" TargetMode="External"/><Relationship Id="rId17" Type="http://schemas.openxmlformats.org/officeDocument/2006/relationships/hyperlink" Target="http://es.wikipedia.org/wiki/Proceso_%28inform%C3%A1tica%29" TargetMode="External"/><Relationship Id="rId25" Type="http://schemas.openxmlformats.org/officeDocument/2006/relationships/hyperlink" Target="http://es.wikipedia.org/wiki/Comando_%28inform%C3%A1tica%29" TargetMode="External"/><Relationship Id="rId33" Type="http://schemas.openxmlformats.org/officeDocument/2006/relationships/hyperlink" Target="http://es.wikipedia.org/wiki/Industria" TargetMode="External"/><Relationship Id="rId38" Type="http://schemas.openxmlformats.org/officeDocument/2006/relationships/hyperlink" Target="http://es.wikipedia.org/wiki/Telecomunicacion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Compilador" TargetMode="External"/><Relationship Id="rId20" Type="http://schemas.openxmlformats.org/officeDocument/2006/relationships/hyperlink" Target="http://es.wikipedia.org/wiki/Compilador" TargetMode="External"/><Relationship Id="rId29" Type="http://schemas.openxmlformats.org/officeDocument/2006/relationships/hyperlink" Target="http://es.wikipedia.org/wiki/Unidad_central_de_procesamiento" TargetMode="External"/><Relationship Id="rId41" Type="http://schemas.openxmlformats.org/officeDocument/2006/relationships/hyperlink" Target="http://es.wikipedia.org/wiki/C%C3%A1lculo_Num%C3%A9ri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istema_operativo" TargetMode="External"/><Relationship Id="rId11" Type="http://schemas.openxmlformats.org/officeDocument/2006/relationships/hyperlink" Target="http://es.wikipedia.org/wiki/Utilidad_%28inform%C3%A1tica%29" TargetMode="External"/><Relationship Id="rId24" Type="http://schemas.openxmlformats.org/officeDocument/2006/relationships/hyperlink" Target="http://es.wikipedia.org/wiki/Entorno_de_desarrollo_integrado" TargetMode="External"/><Relationship Id="rId32" Type="http://schemas.openxmlformats.org/officeDocument/2006/relationships/hyperlink" Target="http://es.wikipedia.org/wiki/Automatizaci%C3%B3n" TargetMode="External"/><Relationship Id="rId37" Type="http://schemas.openxmlformats.org/officeDocument/2006/relationships/hyperlink" Target="http://es.wikipedia.org/wiki/Bases_de_datos" TargetMode="External"/><Relationship Id="rId40" Type="http://schemas.openxmlformats.org/officeDocument/2006/relationships/hyperlink" Target="http://es.wikipedia.org/wiki/Software_m%C3%A9dic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s.wikipedia.org/wiki/Software_de_sistema" TargetMode="External"/><Relationship Id="rId15" Type="http://schemas.openxmlformats.org/officeDocument/2006/relationships/hyperlink" Target="http://es.wikipedia.org/wiki/Editor_de_texto" TargetMode="External"/><Relationship Id="rId23" Type="http://schemas.openxmlformats.org/officeDocument/2006/relationships/hyperlink" Target="http://es.wikipedia.org/wiki/Depurador" TargetMode="External"/><Relationship Id="rId28" Type="http://schemas.openxmlformats.org/officeDocument/2006/relationships/hyperlink" Target="http://es.wikipedia.org/wiki/Aplicaci%C3%B3n_inform%C3%A1tica" TargetMode="External"/><Relationship Id="rId36" Type="http://schemas.openxmlformats.org/officeDocument/2006/relationships/hyperlink" Target="http://es.wikipedia.org/wiki/Software_empresarial" TargetMode="External"/><Relationship Id="rId10" Type="http://schemas.openxmlformats.org/officeDocument/2006/relationships/hyperlink" Target="http://es.wikipedia.org/wiki/Servidor_inform%C3%A1tico" TargetMode="External"/><Relationship Id="rId19" Type="http://schemas.openxmlformats.org/officeDocument/2006/relationships/hyperlink" Target="http://es.wikipedia.org/wiki/M%C3%A1quina" TargetMode="External"/><Relationship Id="rId31" Type="http://schemas.openxmlformats.org/officeDocument/2006/relationships/hyperlink" Target="http://es.wikipedia.org/wiki/Sistema_de_contro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Herramienta_de_diagn%C3%B3stico" TargetMode="External"/><Relationship Id="rId14" Type="http://schemas.openxmlformats.org/officeDocument/2006/relationships/hyperlink" Target="http://es.wikipedia.org/wiki/Lenguaje_de_programaci%C3%B3n" TargetMode="External"/><Relationship Id="rId22" Type="http://schemas.openxmlformats.org/officeDocument/2006/relationships/hyperlink" Target="http://es.wikipedia.org/wiki/Enlazador" TargetMode="External"/><Relationship Id="rId27" Type="http://schemas.openxmlformats.org/officeDocument/2006/relationships/hyperlink" Target="http://es.wikipedia.org/wiki/GUI" TargetMode="External"/><Relationship Id="rId30" Type="http://schemas.openxmlformats.org/officeDocument/2006/relationships/hyperlink" Target="http://es.wikipedia.org/wiki/Software_de_aplicaci%C3%B3n" TargetMode="External"/><Relationship Id="rId35" Type="http://schemas.openxmlformats.org/officeDocument/2006/relationships/hyperlink" Target="http://es.wikipedia.org/wiki/Software_educativo" TargetMode="External"/><Relationship Id="rId43" Type="http://schemas.openxmlformats.org/officeDocument/2006/relationships/hyperlink" Target="http://es.wikipedia.org/wiki/Fabricaci%C3%B3n_asistida_por_computado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Tipos de software </vt:lpstr>
    </vt:vector>
  </TitlesOfParts>
  <Company>Lope de Vega</Company>
  <LinksUpToDate>false</LinksUpToDate>
  <CharactersWithSpaces>7836</CharactersWithSpaces>
  <SharedDoc>false</SharedDoc>
  <HLinks>
    <vt:vector size="234" baseType="variant">
      <vt:variant>
        <vt:i4>5111851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http://es.wikipedia.org/wiki/Fabricaci%C3%B3n_asistida_por_computadora</vt:lpwstr>
      </vt:variant>
      <vt:variant>
        <vt:lpwstr/>
      </vt:variant>
      <vt:variant>
        <vt:i4>1638525</vt:i4>
      </vt:variant>
      <vt:variant>
        <vt:i4>111</vt:i4>
      </vt:variant>
      <vt:variant>
        <vt:i4>0</vt:i4>
      </vt:variant>
      <vt:variant>
        <vt:i4>5</vt:i4>
      </vt:variant>
      <vt:variant>
        <vt:lpwstr>http://es.wikipedia.org/wiki/Dise%C3%B1o_asistido_por_computador</vt:lpwstr>
      </vt:variant>
      <vt:variant>
        <vt:lpwstr/>
      </vt:variant>
      <vt:variant>
        <vt:i4>4718652</vt:i4>
      </vt:variant>
      <vt:variant>
        <vt:i4>108</vt:i4>
      </vt:variant>
      <vt:variant>
        <vt:i4>0</vt:i4>
      </vt:variant>
      <vt:variant>
        <vt:i4>5</vt:i4>
      </vt:variant>
      <vt:variant>
        <vt:lpwstr>http://es.wikipedia.org/wiki/C%C3%A1lculo_Num%C3%A9rico</vt:lpwstr>
      </vt:variant>
      <vt:variant>
        <vt:lpwstr/>
      </vt:variant>
      <vt:variant>
        <vt:i4>2097228</vt:i4>
      </vt:variant>
      <vt:variant>
        <vt:i4>105</vt:i4>
      </vt:variant>
      <vt:variant>
        <vt:i4>0</vt:i4>
      </vt:variant>
      <vt:variant>
        <vt:i4>5</vt:i4>
      </vt:variant>
      <vt:variant>
        <vt:lpwstr>http://es.wikipedia.org/wiki/Software_m%C3%A9dico</vt:lpwstr>
      </vt:variant>
      <vt:variant>
        <vt:lpwstr/>
      </vt:variant>
      <vt:variant>
        <vt:i4>196676</vt:i4>
      </vt:variant>
      <vt:variant>
        <vt:i4>102</vt:i4>
      </vt:variant>
      <vt:variant>
        <vt:i4>0</vt:i4>
      </vt:variant>
      <vt:variant>
        <vt:i4>5</vt:i4>
      </vt:variant>
      <vt:variant>
        <vt:lpwstr>http://es.wikipedia.org/wiki/Videojuegos</vt:lpwstr>
      </vt:variant>
      <vt:variant>
        <vt:lpwstr/>
      </vt:variant>
      <vt:variant>
        <vt:i4>7143485</vt:i4>
      </vt:variant>
      <vt:variant>
        <vt:i4>99</vt:i4>
      </vt:variant>
      <vt:variant>
        <vt:i4>0</vt:i4>
      </vt:variant>
      <vt:variant>
        <vt:i4>5</vt:i4>
      </vt:variant>
      <vt:variant>
        <vt:lpwstr>http://es.wikipedia.org/wiki/Telecomunicaciones</vt:lpwstr>
      </vt:variant>
      <vt:variant>
        <vt:lpwstr/>
      </vt:variant>
      <vt:variant>
        <vt:i4>4718598</vt:i4>
      </vt:variant>
      <vt:variant>
        <vt:i4>96</vt:i4>
      </vt:variant>
      <vt:variant>
        <vt:i4>0</vt:i4>
      </vt:variant>
      <vt:variant>
        <vt:i4>5</vt:i4>
      </vt:variant>
      <vt:variant>
        <vt:lpwstr>http://es.wikipedia.org/wiki/Bases_de_datos</vt:lpwstr>
      </vt:variant>
      <vt:variant>
        <vt:lpwstr/>
      </vt:variant>
      <vt:variant>
        <vt:i4>3080271</vt:i4>
      </vt:variant>
      <vt:variant>
        <vt:i4>93</vt:i4>
      </vt:variant>
      <vt:variant>
        <vt:i4>0</vt:i4>
      </vt:variant>
      <vt:variant>
        <vt:i4>5</vt:i4>
      </vt:variant>
      <vt:variant>
        <vt:lpwstr>http://es.wikipedia.org/wiki/Software_empresarial</vt:lpwstr>
      </vt:variant>
      <vt:variant>
        <vt:lpwstr/>
      </vt:variant>
      <vt:variant>
        <vt:i4>5570607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http://es.wikipedia.org/wiki/Software_educativo</vt:lpwstr>
      </vt:variant>
      <vt:variant>
        <vt:lpwstr/>
      </vt:variant>
      <vt:variant>
        <vt:i4>7208966</vt:i4>
      </vt:variant>
      <vt:variant>
        <vt:i4>87</vt:i4>
      </vt:variant>
      <vt:variant>
        <vt:i4>0</vt:i4>
      </vt:variant>
      <vt:variant>
        <vt:i4>5</vt:i4>
      </vt:variant>
      <vt:variant>
        <vt:lpwstr>http://es.wikipedia.org/wiki/Aplicaci%C3%B3n_ofim%C3%A1tica</vt:lpwstr>
      </vt:variant>
      <vt:variant>
        <vt:lpwstr/>
      </vt:variant>
      <vt:variant>
        <vt:i4>7471150</vt:i4>
      </vt:variant>
      <vt:variant>
        <vt:i4>84</vt:i4>
      </vt:variant>
      <vt:variant>
        <vt:i4>0</vt:i4>
      </vt:variant>
      <vt:variant>
        <vt:i4>5</vt:i4>
      </vt:variant>
      <vt:variant>
        <vt:lpwstr>http://es.wikipedia.org/wiki/Industria</vt:lpwstr>
      </vt:variant>
      <vt:variant>
        <vt:lpwstr/>
      </vt:variant>
      <vt:variant>
        <vt:i4>1048647</vt:i4>
      </vt:variant>
      <vt:variant>
        <vt:i4>81</vt:i4>
      </vt:variant>
      <vt:variant>
        <vt:i4>0</vt:i4>
      </vt:variant>
      <vt:variant>
        <vt:i4>5</vt:i4>
      </vt:variant>
      <vt:variant>
        <vt:lpwstr>http://es.wikipedia.org/wiki/Automatizaci%C3%B3n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http://es.wikipedia.org/wiki/Sistema_de_control</vt:lpwstr>
      </vt:variant>
      <vt:variant>
        <vt:lpwstr/>
      </vt:variant>
      <vt:variant>
        <vt:i4>2228328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http://es.wikipedia.org/wiki/Software_de_aplicaci%C3%B3n</vt:lpwstr>
      </vt:variant>
      <vt:variant>
        <vt:lpwstr/>
      </vt:variant>
      <vt:variant>
        <vt:i4>262256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http://es.wikipedia.org/wiki/Unidad_central_de_procesamiento</vt:lpwstr>
      </vt:variant>
      <vt:variant>
        <vt:lpwstr/>
      </vt:variant>
      <vt:variant>
        <vt:i4>1376353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http://es.wikipedia.org/wiki/Aplicaci%C3%B3n_inform%C3%A1tica</vt:lpwstr>
      </vt:variant>
      <vt:variant>
        <vt:lpwstr/>
      </vt:variant>
      <vt:variant>
        <vt:i4>1114205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http://es.wikipedia.org/wiki/GUI</vt:lpwstr>
      </vt:variant>
      <vt:variant>
        <vt:lpwstr/>
      </vt:variant>
      <vt:variant>
        <vt:i4>196706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http://es.wikipedia.org/wiki/Interfaz_gr%C3%A1fica_de_usuario</vt:lpwstr>
      </vt:variant>
      <vt:variant>
        <vt:lpwstr/>
      </vt:variant>
      <vt:variant>
        <vt:i4>2883607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http://es.wikipedia.org/wiki/Comando_%28inform%C3%A1tica%29</vt:lpwstr>
      </vt:variant>
      <vt:variant>
        <vt:lpwstr/>
      </vt:variant>
      <vt:variant>
        <vt:i4>2687065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http://es.wikipedia.org/wiki/Entorno_de_desarrollo_integrado</vt:lpwstr>
      </vt:variant>
      <vt:variant>
        <vt:lpwstr/>
      </vt:variant>
      <vt:variant>
        <vt:i4>7274550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http://es.wikipedia.org/wiki/Depurador</vt:lpwstr>
      </vt:variant>
      <vt:variant>
        <vt:lpwstr/>
      </vt:variant>
      <vt:variant>
        <vt:i4>7995433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http://es.wikipedia.org/wiki/Enlazador</vt:lpwstr>
      </vt:variant>
      <vt:variant>
        <vt:lpwstr/>
      </vt:variant>
      <vt:variant>
        <vt:i4>1048680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http://es.wikipedia.org/wiki/Int%C3%A9rprete_inform%C3%A1tico</vt:lpwstr>
      </vt:variant>
      <vt:variant>
        <vt:lpwstr/>
      </vt:variant>
      <vt:variant>
        <vt:i4>7733311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http://es.wikipedia.org/wiki/Compilador</vt:lpwstr>
      </vt:variant>
      <vt:variant>
        <vt:lpwstr/>
      </vt:variant>
      <vt:variant>
        <vt:i4>1966151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http://es.wikipedia.org/wiki/M%C3%A1quina</vt:lpwstr>
      </vt:variant>
      <vt:variant>
        <vt:lpwstr/>
      </vt:variant>
      <vt:variant>
        <vt:i4>2031708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http://es.wikipedia.org/wiki/Programa</vt:lpwstr>
      </vt:variant>
      <vt:variant>
        <vt:lpwstr/>
      </vt:variant>
      <vt:variant>
        <vt:i4>3538975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http://es.wikipedia.org/wiki/Proceso_%28inform%C3%A1tica%29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http://es.wikipedia.org/wiki/Compilador</vt:lpwstr>
      </vt:variant>
      <vt:variant>
        <vt:lpwstr/>
      </vt:variant>
      <vt:variant>
        <vt:i4>2424928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http://es.wikipedia.org/wiki/Editor_de_texto</vt:lpwstr>
      </vt:variant>
      <vt:variant>
        <vt:lpwstr/>
      </vt:variant>
      <vt:variant>
        <vt:i4>4259868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http://es.wikipedia.org/wiki/Lenguaje_de_programaci%C3%B3n</vt:lpwstr>
      </vt:variant>
      <vt:variant>
        <vt:lpwstr/>
      </vt:variant>
      <vt:variant>
        <vt:i4>589906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http://es.wikipedia.org/wiki/Programador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http://es.wikipedia.org/wiki/Software_de_programaci%C3%B3n</vt:lpwstr>
      </vt:variant>
      <vt:variant>
        <vt:lpwstr/>
      </vt:variant>
      <vt:variant>
        <vt:i4>6750220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http://es.wikipedia.org/wiki/Utilidad_%28inform%C3%A1tica%29</vt:lpwstr>
      </vt:variant>
      <vt:variant>
        <vt:lpwstr/>
      </vt:variant>
      <vt:variant>
        <vt:i4>5898288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http://es.wikipedia.org/wiki/Servidor_inform%C3%A1tico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http://es.wikipedia.org/wiki/Herramienta_de_diagn%C3%B3stico</vt:lpwstr>
      </vt:variant>
      <vt:variant>
        <vt:lpwstr/>
      </vt:variant>
      <vt:variant>
        <vt:i4>4784144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http://es.wikipedia.org/wiki/Controlador_de_dispositivo</vt:lpwstr>
      </vt:variant>
      <vt:variant>
        <vt:lpwstr/>
      </vt:variant>
      <vt:variant>
        <vt:i4>2293782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http://es.wikipedia.org/wiki/Usuario_%28computaci%C3%B3n%29%29</vt:lpwstr>
      </vt:variant>
      <vt:variant>
        <vt:lpwstr/>
      </vt:variant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http://es.wikipedia.org/wiki/Sistema_operativo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http://es.wikipedia.org/wiki/Software_de_sistema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Tipos de software</dc:title>
  <dc:creator>Estudiante</dc:creator>
  <cp:lastModifiedBy>PAU</cp:lastModifiedBy>
  <cp:revision>2</cp:revision>
  <dcterms:created xsi:type="dcterms:W3CDTF">2010-10-14T00:20:00Z</dcterms:created>
  <dcterms:modified xsi:type="dcterms:W3CDTF">2010-10-14T00:20:00Z</dcterms:modified>
</cp:coreProperties>
</file>